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before="0" w:after="80"/>
        <w:jc w:val="center"/>
      </w:pPr>
      <w:r>
        <w:rPr>
          <w:b/>
          <w:i w:val="0"/>
          <w:sz w:val="34"/>
        </w:rPr>
        <w:t>Sample Title: Instructions for Authors</w:t>
      </w:r>
    </w:p>
    <w:p>
      <w:pPr>
        <w:spacing w:before="80" w:after="40"/>
        <w:jc w:val="center"/>
      </w:pPr>
      <w:r>
        <w:rPr>
          <w:b w:val="0"/>
          <w:i w:val="0"/>
          <w:sz w:val="22"/>
        </w:rPr>
        <w:t>Author One</w:t>
      </w:r>
      <w:r>
        <w:rPr>
          <w:b w:val="0"/>
          <w:i w:val="0"/>
          <w:sz w:val="22"/>
          <w:vertAlign w:val="superscript"/>
        </w:rPr>
        <w:t>1</w:t>
      </w:r>
      <w:r>
        <w:rPr>
          <w:b w:val="0"/>
          <w:i w:val="0"/>
          <w:sz w:val="22"/>
        </w:rPr>
        <w:t xml:space="preserve"> (author.one@example.com)</w:t>
      </w:r>
      <w:r>
        <w:rPr>
          <w:b w:val="0"/>
          <w:i w:val="0"/>
          <w:sz w:val="22"/>
        </w:rPr>
        <w:t xml:space="preserve">, </w:t>
      </w:r>
      <w:r>
        <w:rPr>
          <w:b w:val="0"/>
          <w:i w:val="0"/>
          <w:sz w:val="22"/>
        </w:rPr>
        <w:t>Author Two</w:t>
      </w:r>
      <w:r>
        <w:rPr>
          <w:b w:val="0"/>
          <w:i w:val="0"/>
          <w:sz w:val="22"/>
          <w:vertAlign w:val="superscript"/>
        </w:rPr>
        <w:t>2</w:t>
      </w:r>
    </w:p>
    <w:p>
      <w:pPr>
        <w:spacing w:before="0" w:after="0"/>
        <w:jc w:val="center"/>
      </w:pPr>
      <w:r>
        <w:rPr>
          <w:b w:val="0"/>
          <w:i w:val="0"/>
          <w:sz w:val="18"/>
          <w:vertAlign w:val="superscript"/>
        </w:rPr>
        <w:t>1</w:t>
      </w:r>
      <w:r>
        <w:rPr>
          <w:b w:val="0"/>
          <w:i w:val="0"/>
          <w:sz w:val="18"/>
        </w:rPr>
        <w:t>Department Name, University Name, City, Country</w:t>
      </w:r>
    </w:p>
    <w:p>
      <w:pPr>
        <w:spacing w:before="0" w:after="0"/>
        <w:jc w:val="center"/>
      </w:pPr>
      <w:r>
        <w:rPr>
          <w:b w:val="0"/>
          <w:i w:val="0"/>
          <w:sz w:val="18"/>
          <w:vertAlign w:val="superscript"/>
        </w:rPr>
        <w:t>2</w:t>
      </w:r>
      <w:r>
        <w:rPr>
          <w:b w:val="0"/>
          <w:i w:val="0"/>
          <w:sz w:val="18"/>
        </w:rPr>
        <w:t>Department Name, Institution Name, City, Country</w:t>
      </w:r>
    </w:p>
    <w:p>
      <w:pPr>
        <w:spacing w:after="80"/>
      </w:pPr>
    </w:p>
    <w:p>
      <w:pPr>
        <w:spacing w:before="40" w:after="80"/>
        <w:jc w:val="center"/>
      </w:pPr>
      <w:r>
        <w:rPr>
          <w:b/>
          <w:i w:val="0"/>
          <w:sz w:val="24"/>
        </w:rPr>
        <w:t>Abstract</w:t>
      </w:r>
    </w:p>
    <w:p>
      <w:pPr>
        <w:spacing w:before="0" w:after="120"/>
        <w:ind w:firstLine="425"/>
      </w:pPr>
      <w:r>
        <w:rPr>
          <w:b w:val="0"/>
          <w:i/>
          <w:sz w:val="22"/>
        </w:rPr>
        <w:t>This is a sample abstract (up to 250 words) that summarizes the purpose, methods, results, and conclusions of the paper. It should provide a concise overview of the work without citations or footnotes.</w:t>
      </w:r>
    </w:p>
    <w:p>
      <w:pPr>
        <w:spacing w:before="0" w:after="200"/>
      </w:pPr>
      <w:r>
        <w:rPr>
          <w:b/>
          <w:i w:val="0"/>
          <w:sz w:val="22"/>
        </w:rPr>
        <w:t xml:space="preserve">Keywords — </w:t>
      </w:r>
      <w:r>
        <w:rPr>
          <w:b w:val="0"/>
          <w:i w:val="0"/>
          <w:sz w:val="22"/>
        </w:rPr>
        <w:t>Term1; Term2; Term3; Term4; Term5</w:t>
      </w:r>
    </w:p>
    <w:p>
      <w:pPr>
        <w:spacing w:before="240" w:after="80"/>
      </w:pPr>
      <w:r>
        <w:rPr>
          <w:b/>
          <w:i w:val="0"/>
          <w:sz w:val="28"/>
        </w:rPr>
        <w:t>1. Introduction</w:t>
      </w:r>
    </w:p>
    <w:p>
      <w:pPr>
        <w:spacing w:before="0" w:after="120"/>
      </w:pPr>
      <w:r>
        <w:rPr>
          <w:b w:val="0"/>
          <w:i w:val="0"/>
        </w:rPr>
        <w:t>Describe the problem context, research questions, and contributions of the paper. Foundational concepts in this area are well covered by Knuth</w:t>
      </w:r>
      <w:r>
        <w:rPr>
          <w:b w:val="0"/>
          <w:i w:val="0"/>
          <w:sz w:val="22"/>
        </w:rPr>
        <w:t xml:space="preserve"> [1]</w:t>
      </w:r>
      <w:r>
        <w:rPr>
          <w:b w:val="0"/>
          <w:i w:val="0"/>
        </w:rPr>
        <w:t>. Recent advances have also been driven by deep learning techniques</w:t>
      </w:r>
      <w:r>
        <w:rPr>
          <w:b w:val="0"/>
          <w:i w:val="0"/>
          <w:sz w:val="22"/>
        </w:rPr>
        <w:t xml:space="preserve"> [2]</w:t>
      </w:r>
      <w:r>
        <w:rPr>
          <w:b w:val="0"/>
          <w:i w:val="0"/>
        </w:rPr>
        <w:t>.</w:t>
      </w:r>
    </w:p>
    <w:p>
      <w:pPr>
        <w:spacing w:before="240" w:after="80"/>
      </w:pPr>
      <w:r>
        <w:rPr>
          <w:b/>
          <w:i w:val="0"/>
          <w:sz w:val="28"/>
        </w:rPr>
        <w:t>2. Related Work</w:t>
      </w:r>
    </w:p>
    <w:p>
      <w:pPr>
        <w:spacing w:before="0" w:after="120"/>
      </w:pPr>
      <w:r>
        <w:rPr>
          <w:b w:val="0"/>
          <w:i w:val="0"/>
        </w:rPr>
        <w:t>Discuss relevant prior research and how your work compares to existing studies. For example, He et al.</w:t>
      </w:r>
      <w:r>
        <w:rPr>
          <w:b w:val="0"/>
          <w:i w:val="0"/>
          <w:sz w:val="22"/>
        </w:rPr>
        <w:t xml:space="preserve"> [3]</w:t>
      </w:r>
      <w:r>
        <w:rPr>
          <w:b w:val="0"/>
          <w:i w:val="0"/>
        </w:rPr>
        <w:t xml:space="preserve"> introduced residual learning for image recognition, while the TensorFlow framework</w:t>
      </w:r>
      <w:r>
        <w:rPr>
          <w:b w:val="0"/>
          <w:i w:val="0"/>
          <w:sz w:val="22"/>
        </w:rPr>
        <w:t xml:space="preserve"> [4]</w:t>
      </w:r>
      <w:r>
        <w:rPr>
          <w:b w:val="0"/>
          <w:i w:val="0"/>
        </w:rPr>
        <w:t xml:space="preserve"> has become widely adopted for building and deploying machine learning models.</w:t>
      </w:r>
    </w:p>
    <w:p>
      <w:pPr>
        <w:spacing w:before="240" w:after="80"/>
      </w:pPr>
      <w:r>
        <w:rPr>
          <w:b/>
          <w:i w:val="0"/>
          <w:sz w:val="28"/>
        </w:rPr>
        <w:t>3. Methods/Approach</w:t>
      </w:r>
    </w:p>
    <w:p>
      <w:pPr>
        <w:spacing w:before="0" w:after="120"/>
      </w:pPr>
      <w:r>
        <w:rPr>
          <w:b w:val="0"/>
          <w:i w:val="0"/>
        </w:rPr>
        <w:t>Detail the design, implementation, and analytical approach used in the study.</w:t>
      </w:r>
    </w:p>
    <w:p>
      <w:pPr>
        <w:spacing w:before="240" w:after="80"/>
      </w:pPr>
      <w:r>
        <w:rPr>
          <w:b/>
          <w:i w:val="0"/>
          <w:sz w:val="24"/>
        </w:rPr>
        <w:t>3.1 Formatting Examples</w:t>
      </w:r>
    </w:p>
    <w:p>
      <w:pPr>
        <w:spacing w:before="240" w:after="80"/>
      </w:pPr>
      <w:r>
        <w:rPr>
          <w:b/>
          <w:i w:val="0"/>
          <w:sz w:val="22"/>
        </w:rPr>
        <w:t>3.1.1 Lists</w:t>
      </w:r>
    </w:p>
    <w:p>
      <w:pPr>
        <w:spacing w:before="0" w:after="80"/>
      </w:pPr>
      <w:r>
        <w:rPr>
          <w:b w:val="0"/>
          <w:i w:val="0"/>
        </w:rPr>
        <w:t>Here is an example of an itemized list:</w:t>
      </w:r>
    </w:p>
    <w:p>
      <w:pPr>
        <w:pStyle w:val="ListBullet"/>
        <w:spacing w:before="0" w:after="0"/>
      </w:pPr>
      <w:r>
        <w:rPr>
          <w:b w:val="0"/>
          <w:i w:val="0"/>
        </w:rPr>
        <w:t>Item one</w:t>
      </w:r>
    </w:p>
    <w:p>
      <w:pPr>
        <w:pStyle w:val="ListBullet"/>
        <w:spacing w:before="0" w:after="0"/>
      </w:pPr>
      <w:r>
        <w:rPr>
          <w:b w:val="0"/>
          <w:i w:val="0"/>
        </w:rPr>
        <w:t>Item two</w:t>
      </w:r>
    </w:p>
    <w:p>
      <w:pPr>
        <w:pStyle w:val="ListBullet"/>
        <w:spacing w:before="0" w:after="0"/>
      </w:pPr>
      <w:r>
        <w:rPr>
          <w:b w:val="0"/>
          <w:i w:val="0"/>
        </w:rPr>
        <w:t>Item three</w:t>
      </w:r>
    </w:p>
    <w:p>
      <w:pPr>
        <w:spacing w:before="120" w:after="80"/>
      </w:pPr>
      <w:r>
        <w:rPr>
          <w:b w:val="0"/>
          <w:i w:val="0"/>
        </w:rPr>
        <w:t>Here is an example of an enumerated list:</w:t>
      </w:r>
    </w:p>
    <w:p>
      <w:pPr>
        <w:pStyle w:val="ListNumber"/>
        <w:spacing w:before="0" w:after="0"/>
      </w:pPr>
      <w:r>
        <w:rPr>
          <w:b w:val="0"/>
          <w:i w:val="0"/>
        </w:rPr>
        <w:t>First step</w:t>
      </w:r>
    </w:p>
    <w:p>
      <w:pPr>
        <w:pStyle w:val="ListNumber"/>
        <w:spacing w:before="0" w:after="0"/>
      </w:pPr>
      <w:r>
        <w:rPr>
          <w:b w:val="0"/>
          <w:i w:val="0"/>
        </w:rPr>
        <w:t>Second step</w:t>
      </w:r>
    </w:p>
    <w:p>
      <w:pPr>
        <w:pStyle w:val="ListNumber"/>
        <w:spacing w:before="0" w:after="0"/>
      </w:pPr>
      <w:r>
        <w:rPr>
          <w:b w:val="0"/>
          <w:i w:val="0"/>
        </w:rPr>
        <w:t>Third step</w:t>
      </w:r>
    </w:p>
    <w:p>
      <w:pPr>
        <w:spacing w:before="240" w:after="80"/>
      </w:pPr>
      <w:r>
        <w:rPr>
          <w:b/>
          <w:i w:val="0"/>
          <w:sz w:val="22"/>
        </w:rPr>
        <w:t>3.1.2 Tables</w:t>
      </w:r>
    </w:p>
    <w:p>
      <w:pPr>
        <w:spacing w:before="0" w:after="80"/>
      </w:pPr>
      <w:r>
        <w:rPr>
          <w:b w:val="0"/>
          <w:i w:val="0"/>
        </w:rPr>
        <w:t>Tables should be captioned and labeled.</w:t>
      </w:r>
    </w:p>
    <w:p>
      <w:pPr>
        <w:spacing w:before="120" w:after="80"/>
        <w:jc w:val="center"/>
      </w:pPr>
      <w:r>
        <w:rPr>
          <w:b/>
          <w:i w:val="0"/>
          <w:sz w:val="20"/>
        </w:rPr>
        <w:t xml:space="preserve">Table 1: </w:t>
      </w:r>
      <w:r>
        <w:rPr>
          <w:b w:val="0"/>
          <w:i w:val="0"/>
          <w:sz w:val="20"/>
        </w:rPr>
        <w:t>Sample Table</w:t>
      </w:r>
    </w:p>
    <w:tbl>
      <w:tblPr>
        <w:tblStyle w:val="TableGrid"/>
        <w:tblW w:type="auto" w:w="0"/>
        <w:jc w:val="center"/>
        <w:tblLook w:firstColumn="1" w:firstRow="1" w:lastColumn="0" w:lastRow="0" w:noHBand="0" w:noVBand="1" w:val="04A0"/>
      </w:tblPr>
      <w:tblGrid>
        <w:gridCol w:w="2946"/>
        <w:gridCol w:w="2946"/>
        <w:gridCol w:w="2946"/>
      </w:tblGrid>
      <w:tr>
        <w:tc>
          <w:tcPr>
            <w:tcW w:type="dxa" w:w="2946"/>
          </w:tcPr>
          <w:p>
            <w:pPr>
              <w:jc w:val="center"/>
            </w:pPr>
            <w:r>
              <w:rPr>
                <w:b/>
                <w:i w:val="0"/>
                <w:sz w:val="22"/>
              </w:rPr>
              <w:t>Header 1</w:t>
            </w:r>
          </w:p>
        </w:tc>
        <w:tc>
          <w:tcPr>
            <w:tcW w:type="dxa" w:w="2946"/>
          </w:tcPr>
          <w:p>
            <w:pPr>
              <w:jc w:val="center"/>
            </w:pPr>
            <w:r>
              <w:rPr>
                <w:b/>
                <w:i w:val="0"/>
                <w:sz w:val="22"/>
              </w:rPr>
              <w:t>Header 2</w:t>
            </w:r>
          </w:p>
        </w:tc>
        <w:tc>
          <w:tcPr>
            <w:tcW w:type="dxa" w:w="2946"/>
          </w:tcPr>
          <w:p>
            <w:pPr>
              <w:jc w:val="center"/>
            </w:pPr>
            <w:r>
              <w:rPr>
                <w:b/>
                <w:i w:val="0"/>
                <w:sz w:val="22"/>
              </w:rPr>
              <w:t>Header 3</w:t>
            </w:r>
          </w:p>
        </w:tc>
      </w:tr>
      <w:tr>
        <w:tc>
          <w:tcPr>
            <w:tcW w:type="dxa" w:w="2946"/>
          </w:tcPr>
          <w:p>
            <w:pPr>
              <w:jc w:val="center"/>
            </w:pPr>
            <w:r>
              <w:rPr>
                <w:b w:val="0"/>
                <w:i w:val="0"/>
                <w:sz w:val="22"/>
              </w:rPr>
              <w:t>Row 1, Cell 1</w:t>
            </w:r>
          </w:p>
        </w:tc>
        <w:tc>
          <w:tcPr>
            <w:tcW w:type="dxa" w:w="2946"/>
          </w:tcPr>
          <w:p>
            <w:pPr>
              <w:jc w:val="center"/>
            </w:pPr>
            <w:r>
              <w:rPr>
                <w:b w:val="0"/>
                <w:i w:val="0"/>
                <w:sz w:val="22"/>
              </w:rPr>
              <w:t>Row 1, Cell 2</w:t>
            </w:r>
          </w:p>
        </w:tc>
        <w:tc>
          <w:tcPr>
            <w:tcW w:type="dxa" w:w="2946"/>
          </w:tcPr>
          <w:p>
            <w:pPr>
              <w:jc w:val="center"/>
            </w:pPr>
            <w:r>
              <w:rPr>
                <w:b w:val="0"/>
                <w:i w:val="0"/>
                <w:sz w:val="22"/>
              </w:rPr>
              <w:t>Row 1, Cell 3</w:t>
            </w:r>
          </w:p>
        </w:tc>
      </w:tr>
      <w:tr>
        <w:tc>
          <w:tcPr>
            <w:tcW w:type="dxa" w:w="2946"/>
          </w:tcPr>
          <w:p>
            <w:pPr>
              <w:jc w:val="center"/>
            </w:pPr>
            <w:r>
              <w:rPr>
                <w:b w:val="0"/>
                <w:i w:val="0"/>
                <w:sz w:val="22"/>
              </w:rPr>
              <w:t>Row 2, Cell 1</w:t>
            </w:r>
          </w:p>
        </w:tc>
        <w:tc>
          <w:tcPr>
            <w:tcW w:type="dxa" w:w="2946"/>
          </w:tcPr>
          <w:p>
            <w:pPr>
              <w:jc w:val="center"/>
            </w:pPr>
            <w:r>
              <w:rPr>
                <w:b w:val="0"/>
                <w:i w:val="0"/>
                <w:sz w:val="22"/>
              </w:rPr>
              <w:t>Row 2, Cell 2</w:t>
            </w:r>
          </w:p>
        </w:tc>
        <w:tc>
          <w:tcPr>
            <w:tcW w:type="dxa" w:w="2946"/>
          </w:tcPr>
          <w:p>
            <w:pPr>
              <w:jc w:val="center"/>
            </w:pPr>
            <w:r>
              <w:rPr>
                <w:b w:val="0"/>
                <w:i w:val="0"/>
                <w:sz w:val="22"/>
              </w:rPr>
              <w:t>Row 2, Cell 3</w:t>
            </w:r>
          </w:p>
        </w:tc>
      </w:tr>
    </w:tbl>
    <w:p>
      <w:pPr>
        <w:spacing w:before="240" w:after="80"/>
      </w:pPr>
      <w:r>
        <w:rPr>
          <w:b/>
          <w:i w:val="0"/>
          <w:sz w:val="22"/>
        </w:rPr>
        <w:t>3.1.3 Images</w:t>
      </w:r>
    </w:p>
    <w:p>
      <w:pPr>
        <w:spacing w:before="0" w:after="80"/>
      </w:pPr>
      <w:r>
        <w:rPr>
          <w:b w:val="0"/>
          <w:i w:val="0"/>
        </w:rPr>
        <w:t>Figures should be captioned and labeled.</w:t>
      </w:r>
    </w:p>
    <w:p>
      <w:pPr>
        <w:spacing w:before="120" w:after="40"/>
        <w:jc w:val="center"/>
      </w:pPr>
      <w:r>
        <w:rPr>
          <w:b w:val="0"/>
          <w:i/>
          <w:sz w:val="20"/>
        </w:rPr>
        <w:t>[Placeholder for Image (logo.png missing)]</w:t>
      </w:r>
    </w:p>
    <w:p>
      <w:pPr>
        <w:spacing w:before="40" w:after="120"/>
        <w:jc w:val="center"/>
      </w:pPr>
      <w:r>
        <w:rPr>
          <w:b/>
          <w:i w:val="0"/>
          <w:sz w:val="20"/>
        </w:rPr>
        <w:t xml:space="preserve">Figure 1: </w:t>
      </w:r>
      <w:r>
        <w:rPr>
          <w:b w:val="0"/>
          <w:i w:val="0"/>
          <w:sz w:val="20"/>
        </w:rPr>
        <w:t>Sample Figure</w:t>
      </w:r>
    </w:p>
    <w:p>
      <w:pPr>
        <w:spacing w:before="240" w:after="80"/>
      </w:pPr>
      <w:r>
        <w:rPr>
          <w:b/>
          <w:i w:val="0"/>
          <w:sz w:val="28"/>
        </w:rPr>
        <w:t>4. Results</w:t>
      </w:r>
    </w:p>
    <w:p>
      <w:pPr>
        <w:spacing w:before="0" w:after="120"/>
      </w:pPr>
      <w:r>
        <w:rPr>
          <w:b w:val="0"/>
          <w:i w:val="0"/>
        </w:rPr>
        <w:t>Present the findings, outputs, or system descriptions derived from the methods. Our results are consistent with findings reported in</w:t>
      </w:r>
      <w:r>
        <w:rPr>
          <w:b w:val="0"/>
          <w:i w:val="0"/>
          <w:sz w:val="22"/>
        </w:rPr>
        <w:t xml:space="preserve"> [2, 3]</w:t>
      </w:r>
      <w:r>
        <w:rPr>
          <w:b w:val="0"/>
          <w:i w:val="0"/>
        </w:rPr>
        <w:t>.</w:t>
      </w:r>
    </w:p>
    <w:p>
      <w:pPr>
        <w:spacing w:before="240" w:after="80"/>
      </w:pPr>
      <w:r>
        <w:rPr>
          <w:b/>
          <w:i w:val="0"/>
          <w:sz w:val="28"/>
        </w:rPr>
        <w:t>5. Discussion</w:t>
      </w:r>
    </w:p>
    <w:p>
      <w:pPr>
        <w:spacing w:before="0" w:after="120"/>
      </w:pPr>
      <w:r>
        <w:rPr>
          <w:b w:val="0"/>
          <w:i w:val="0"/>
        </w:rPr>
        <w:t>Interpret the results, discuss limitations, and explain the implications of the findings.</w:t>
      </w:r>
    </w:p>
    <w:p>
      <w:pPr>
        <w:spacing w:before="240" w:after="80"/>
      </w:pPr>
      <w:r>
        <w:rPr>
          <w:b/>
          <w:i w:val="0"/>
          <w:sz w:val="28"/>
        </w:rPr>
        <w:t>6. Conclusion</w:t>
      </w:r>
    </w:p>
    <w:p>
      <w:pPr>
        <w:spacing w:before="0" w:after="120"/>
      </w:pPr>
      <w:r>
        <w:rPr>
          <w:b w:val="0"/>
          <w:i w:val="0"/>
        </w:rPr>
        <w:t>Summarize the paper and suggest directions for future work. As noted by Knuth</w:t>
      </w:r>
      <w:r>
        <w:rPr>
          <w:b w:val="0"/>
          <w:i w:val="0"/>
          <w:sz w:val="22"/>
        </w:rPr>
        <w:t xml:space="preserve"> [1]</w:t>
      </w:r>
      <w:r>
        <w:rPr>
          <w:b w:val="0"/>
          <w:i w:val="0"/>
        </w:rPr>
        <w:t>, rigorous algorithmic analysis remains essential for advancing the field.</w:t>
      </w:r>
    </w:p>
    <w:p>
      <w:pPr>
        <w:spacing w:before="240" w:after="80"/>
      </w:pPr>
      <w:r>
        <w:rPr>
          <w:b/>
          <w:i w:val="0"/>
          <w:sz w:val="28"/>
        </w:rPr>
        <w:t>Acknowledgments</w:t>
      </w:r>
    </w:p>
    <w:p>
      <w:pPr>
        <w:spacing w:before="0" w:after="120"/>
      </w:pPr>
      <w:r>
        <w:rPr>
          <w:b w:val="0"/>
          <w:i w:val="0"/>
        </w:rPr>
        <w:t>List funding sources and contributors who helped with the research but are not authors.</w:t>
      </w:r>
    </w:p>
    <w:p>
      <w:pPr>
        <w:spacing w:before="240" w:after="80"/>
      </w:pPr>
      <w:r>
        <w:rPr>
          <w:b/>
          <w:i w:val="0"/>
          <w:sz w:val="28"/>
        </w:rPr>
        <w:t>References</w:t>
      </w:r>
    </w:p>
    <w:p>
      <w:pPr>
        <w:spacing w:before="0" w:after="40"/>
        <w:ind w:left="425" w:hanging="425"/>
      </w:pPr>
      <w:r>
        <w:rPr>
          <w:b w:val="0"/>
          <w:i w:val="0"/>
          <w:sz w:val="20"/>
        </w:rPr>
        <w:t>[1] D. E. Knuth, "The Art of Computer Programming, Volume 1: Fundamental Algorithms," 3rd ed. Addison-Wesley, 1997.</w:t>
      </w:r>
    </w:p>
    <w:p>
      <w:pPr>
        <w:spacing w:before="0" w:after="40"/>
        <w:ind w:left="425" w:hanging="425"/>
      </w:pPr>
      <w:r>
        <w:rPr>
          <w:b w:val="0"/>
          <w:i w:val="0"/>
          <w:sz w:val="20"/>
        </w:rPr>
        <w:t>[2] Y. LeCun, Y. Bengio, and G. Hinton, "Deep Learning," Nature, vol. 521, no. 7553, pp. 436–444, 2015.</w:t>
      </w:r>
    </w:p>
    <w:p>
      <w:pPr>
        <w:spacing w:before="0" w:after="40"/>
        <w:ind w:left="425" w:hanging="425"/>
      </w:pPr>
      <w:r>
        <w:rPr>
          <w:b w:val="0"/>
          <w:i w:val="0"/>
          <w:sz w:val="20"/>
        </w:rPr>
        <w:t>[3] K. He, X. Zhang, S. Ren, and J. Sun, "Deep Residual Learning for Image Recognition," in Proc. IEEE Conf. Comput. Vis. Pattern Recognit. (CVPR), 2016, pp. 770–778.</w:t>
      </w:r>
    </w:p>
    <w:p>
      <w:pPr>
        <w:spacing w:before="0" w:after="40"/>
        <w:ind w:left="425" w:hanging="425"/>
      </w:pPr>
      <w:r>
        <w:rPr>
          <w:b w:val="0"/>
          <w:i w:val="0"/>
          <w:sz w:val="20"/>
        </w:rPr>
        <w:t>[4] TensorFlow Team, "TensorFlow: An Open Source Machine Learning Framework." [Online]. Available: https://www.tensorflow.org/. Accessed: Jan. 15, 2024.</w:t>
      </w:r>
    </w:p>
    <w:sectPr w:rsidR="00FC693F" w:rsidRPr="0006063C" w:rsidSect="00034616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134" w:right="1701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="http://schemas.openxmlformats.org/wordprocessingml/2006/main" xmlns:wne="http://schemas.microsoft.com/office/word/2006/wordml" xmlns:wp14="http://schemas.microsoft.com/office/word/2010/wordprocessingDrawing" xmlns:wp="http://schemas.openxmlformats.org/drawingml/2006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pStyle w:val="Footer"/>
      <w:jc w:val="center"/>
    </w:pPr>
    <w:r>
      <w:fldChar w:fldCharType="begin"/>
    </w:r>
    <w:r>
      <w:instrText xml:space="preserve"> PAGE </w:instrText>
    </w:r>
    <w:r>
      <w:fldChar w:fldCharType="end"/>
    </w:r>
  </w:p>
</w:ftr>
</file>

<file path=word/footer2.xml><?xml version="1.0" encoding="utf-8"?>
<w:ft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="http://schemas.openxmlformats.org/wordprocessingml/2006/main" xmlns:wne="http://schemas.microsoft.com/office/word/2006/wordml" xmlns:wp14="http://schemas.microsoft.com/office/word/2010/wordprocessingDrawing" xmlns:wp="http://schemas.openxmlformats.org/drawingml/2006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pStyle w:val="Footer"/>
      <w:jc w:val="left"/>
    </w:pPr>
    <w:r>
      <w:rPr>
        <w:b w:val="0"/>
        <w:i w:val="0"/>
        <w:sz w:val="14"/>
      </w:rPr>
      <w:t>Submitted: January 15, 2025</w:t>
      <w:br/>
      <w:t>Accepted: March 10, 2025</w:t>
      <w:br/>
      <w:t>Published: April 1, 2025</w:t>
    </w:r>
  </w:p>
  <w:p>
    <w:pPr>
      <w:jc w:val="center"/>
    </w:pPr>
    <w:r>
      <w:rPr>
        <w:sz w:val="22"/>
      </w:rPr>
      <w:fldChar w:fldCharType="begin"/>
    </w:r>
    <w:r>
      <w:instrText xml:space="preserve"> PAGE </w:instrText>
    </w:r>
    <w:r>
      <w:fldChar w:fldCharType="end"/>
    </w:r>
  </w:p>
</w:ftr>
</file>

<file path=word/header1.xml><?xml version="1.0" encoding="utf-8"?>
<w:hd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="http://schemas.openxmlformats.org/wordprocessingml/2006/main" xmlns:wne="http://schemas.microsoft.com/office/word/2006/wordml" xmlns:wp14="http://schemas.microsoft.com/office/word/2010/wordprocessingDrawing" xmlns:wp="http://schemas.openxmlformats.org/drawingml/2006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pStyle w:val="Header"/>
      <w:jc w:val="center"/>
    </w:pPr>
    <w:r>
      <w:rPr>
        <w:b w:val="0"/>
        <w:i/>
        <w:sz w:val="14"/>
      </w:rPr>
      <w:t>JAHCI – Journal of Applied Human Computer Interaction</w:t>
    </w:r>
  </w:p>
</w:hdr>
</file>

<file path=word/header2.xml><?xml version="1.0" encoding="utf-8"?>
<w:hd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="http://schemas.openxmlformats.org/wordprocessingml/2006/main" xmlns:wne="http://schemas.microsoft.com/office/word/2006/wordml" xmlns:wp14="http://schemas.microsoft.com/office/word/2010/wordprocessingDrawing" xmlns:wp="http://schemas.openxmlformats.org/drawingml/2006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pStyle w:val="Header"/>
      <w:jc w:val="center"/>
    </w:pPr>
    <w:r>
      <w:rPr>
        <w:b w:val="0"/>
        <w:i/>
        <w:sz w:val="14"/>
      </w:rPr>
      <w:t>JAHCI – Journal of Applied Human Computer Interaction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pPr>
      <w:spacing w:after="0" w:before="0"/>
    </w:pPr>
    <w:rPr>
      <w:rFonts w:ascii="Times New Roman" w:hAnsi="Times New Roman"/>
      <w:sz w:val="22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header" Target="header1.xml"/><Relationship Id="rId10" Type="http://schemas.openxmlformats.org/officeDocument/2006/relationships/footer" Target="footer1.xml"/><Relationship Id="rId11" Type="http://schemas.openxmlformats.org/officeDocument/2006/relationships/header" Target="header2.xml"/><Relationship Id="rId1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cp:lastModifiedBy/>
  <cp:revision>1</cp:revision>
  <dcterms:created xsi:type="dcterms:W3CDTF">2013-12-23T23:15:00Z</dcterms:created>
  <dcterms:modified xsi:type="dcterms:W3CDTF">2013-12-23T23:15:00Z</dcterms:modified>
  <cp:category/>
</cp:coreProperties>
</file>